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FC34" w14:textId="7E849667" w:rsidR="00351177" w:rsidRPr="00EB339F" w:rsidRDefault="00351177" w:rsidP="003C3E50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EB339F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「勧告法総集編20</w:t>
      </w:r>
      <w:r w:rsidR="003C3E50" w:rsidRPr="00EB339F">
        <w:rPr>
          <w:rFonts w:ascii="ＭＳ ゴシック" w:eastAsia="ＭＳ ゴシック" w:hAnsi="ＭＳ ゴシック"/>
          <w:b/>
          <w:bCs/>
          <w:sz w:val="36"/>
          <w:szCs w:val="36"/>
        </w:rPr>
        <w:t>20</w:t>
      </w:r>
      <w:r w:rsidRPr="00EB339F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年版」申込書</w:t>
      </w:r>
    </w:p>
    <w:p w14:paraId="3F8AD857" w14:textId="77777777" w:rsidR="003C3E50" w:rsidRDefault="003C3E50" w:rsidP="00FC2D49">
      <w:pPr>
        <w:widowControl/>
        <w:spacing w:line="360" w:lineRule="exact"/>
        <w:jc w:val="left"/>
        <w:rPr>
          <w:rFonts w:ascii="ＭＳ ゴシック" w:eastAsia="ＭＳ ゴシック" w:hAnsi="ＭＳ ゴシック" w:hint="eastAsia"/>
          <w:sz w:val="32"/>
          <w:szCs w:val="32"/>
        </w:rPr>
      </w:pPr>
    </w:p>
    <w:p w14:paraId="1D994B08" w14:textId="21CDA123" w:rsidR="00351177" w:rsidRDefault="003C3E50" w:rsidP="00FC2D49">
      <w:pPr>
        <w:widowControl/>
        <w:jc w:val="left"/>
        <w:rPr>
          <w:rFonts w:ascii="ＭＳ 明朝" w:hAnsi="ＭＳ 明朝"/>
          <w:sz w:val="18"/>
          <w:szCs w:val="18"/>
        </w:rPr>
      </w:pPr>
      <w:r w:rsidRPr="003C3E50">
        <w:rPr>
          <w:rFonts w:ascii="ＭＳ 明朝" w:hAnsi="ＭＳ 明朝" w:hint="eastAsia"/>
          <w:sz w:val="18"/>
          <w:szCs w:val="18"/>
        </w:rPr>
        <w:t>下記に必要事項をご記入のうえ、日本臨床化学会事務局までメールまたはFAXにてお申し込み下さい。</w:t>
      </w:r>
    </w:p>
    <w:p w14:paraId="68AB84D8" w14:textId="0566A137" w:rsidR="00FC2D49" w:rsidRPr="003C3E50" w:rsidRDefault="00FC2D49" w:rsidP="00FC2D49">
      <w:pPr>
        <w:widowControl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請求書を同封のうえ、発送致します。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512"/>
        <w:gridCol w:w="2581"/>
        <w:gridCol w:w="297"/>
        <w:gridCol w:w="992"/>
        <w:gridCol w:w="129"/>
        <w:gridCol w:w="2989"/>
      </w:tblGrid>
      <w:tr w:rsidR="00FC2D49" w14:paraId="7D6512F1" w14:textId="14BDF0EB" w:rsidTr="00645B4D">
        <w:trPr>
          <w:trHeight w:val="964"/>
        </w:trPr>
        <w:tc>
          <w:tcPr>
            <w:tcW w:w="4093" w:type="dxa"/>
            <w:gridSpan w:val="2"/>
            <w:shd w:val="clear" w:color="auto" w:fill="000000" w:themeFill="text1"/>
            <w:vAlign w:val="center"/>
          </w:tcPr>
          <w:p w14:paraId="0ED0ACA1" w14:textId="0BDEEDAE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highlight w:val="black"/>
              </w:rPr>
            </w:pPr>
            <w:r w:rsidRPr="003C3E5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  <w:highlight w:val="black"/>
              </w:rPr>
              <w:t>勧告法総集編20</w:t>
            </w:r>
            <w:r w:rsidRPr="003C3E50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32"/>
                <w:szCs w:val="32"/>
                <w:highlight w:val="black"/>
              </w:rPr>
              <w:t>20</w:t>
            </w:r>
            <w:r w:rsidRPr="003C3E5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  <w:highlight w:val="black"/>
              </w:rPr>
              <w:t>年版</w:t>
            </w:r>
          </w:p>
        </w:tc>
        <w:tc>
          <w:tcPr>
            <w:tcW w:w="1418" w:type="dxa"/>
            <w:gridSpan w:val="3"/>
            <w:vAlign w:val="center"/>
          </w:tcPr>
          <w:p w14:paraId="767B617F" w14:textId="3CF1AF02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hint="eastAsia"/>
                <w:sz w:val="22"/>
              </w:rPr>
              <w:t>購入部数</w:t>
            </w:r>
          </w:p>
        </w:tc>
        <w:tc>
          <w:tcPr>
            <w:tcW w:w="2989" w:type="dxa"/>
            <w:vAlign w:val="center"/>
          </w:tcPr>
          <w:p w14:paraId="2F557B39" w14:textId="5176E56F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部</w:t>
            </w:r>
          </w:p>
        </w:tc>
      </w:tr>
      <w:tr w:rsidR="00FC2D49" w14:paraId="46D866C5" w14:textId="2B666B39" w:rsidTr="00645B4D">
        <w:trPr>
          <w:trHeight w:val="573"/>
        </w:trPr>
        <w:tc>
          <w:tcPr>
            <w:tcW w:w="1512" w:type="dxa"/>
            <w:vAlign w:val="center"/>
          </w:tcPr>
          <w:p w14:paraId="2994B491" w14:textId="38ED9F18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Light" w:hint="eastAsia"/>
                <w:kern w:val="0"/>
                <w:sz w:val="22"/>
              </w:rPr>
              <w:t>ふりがな</w:t>
            </w:r>
          </w:p>
        </w:tc>
        <w:tc>
          <w:tcPr>
            <w:tcW w:w="6988" w:type="dxa"/>
            <w:gridSpan w:val="5"/>
            <w:vAlign w:val="center"/>
          </w:tcPr>
          <w:p w14:paraId="29BCB0D3" w14:textId="77777777" w:rsidR="00FC2D49" w:rsidRPr="003C3E50" w:rsidRDefault="00FC2D49" w:rsidP="00FC2D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D49" w14:paraId="3F720A96" w14:textId="1FCFB595" w:rsidTr="00645B4D">
        <w:trPr>
          <w:trHeight w:val="836"/>
        </w:trPr>
        <w:tc>
          <w:tcPr>
            <w:tcW w:w="1512" w:type="dxa"/>
            <w:vAlign w:val="center"/>
          </w:tcPr>
          <w:p w14:paraId="76EB5E6B" w14:textId="49531FC3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ご購入者名</w:t>
            </w:r>
          </w:p>
        </w:tc>
        <w:tc>
          <w:tcPr>
            <w:tcW w:w="6988" w:type="dxa"/>
            <w:gridSpan w:val="5"/>
            <w:vAlign w:val="center"/>
          </w:tcPr>
          <w:p w14:paraId="0F5EB5D3" w14:textId="77777777" w:rsidR="00FC2D49" w:rsidRPr="003C3E50" w:rsidRDefault="00FC2D49" w:rsidP="00FC2D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D49" w14:paraId="03E81B3A" w14:textId="0AD6AEDE" w:rsidTr="00645B4D">
        <w:trPr>
          <w:trHeight w:val="964"/>
        </w:trPr>
        <w:tc>
          <w:tcPr>
            <w:tcW w:w="1512" w:type="dxa"/>
            <w:vAlign w:val="center"/>
          </w:tcPr>
          <w:p w14:paraId="179512E6" w14:textId="77777777" w:rsidR="00FC2D49" w:rsidRPr="003C3E50" w:rsidRDefault="00FC2D49" w:rsidP="003C3E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ご所属先</w:t>
            </w:r>
          </w:p>
          <w:p w14:paraId="150CF968" w14:textId="4D02C956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部署名</w:t>
            </w:r>
          </w:p>
        </w:tc>
        <w:tc>
          <w:tcPr>
            <w:tcW w:w="6988" w:type="dxa"/>
            <w:gridSpan w:val="5"/>
            <w:vAlign w:val="center"/>
          </w:tcPr>
          <w:p w14:paraId="6B284B92" w14:textId="77777777" w:rsidR="00FC2D49" w:rsidRPr="003C3E50" w:rsidRDefault="00FC2D49" w:rsidP="00FC2D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D49" w14:paraId="04DCA775" w14:textId="218508B2" w:rsidTr="00645B4D">
        <w:trPr>
          <w:trHeight w:val="1287"/>
        </w:trPr>
        <w:tc>
          <w:tcPr>
            <w:tcW w:w="1512" w:type="dxa"/>
            <w:vAlign w:val="center"/>
          </w:tcPr>
          <w:p w14:paraId="5D80410E" w14:textId="77777777" w:rsidR="00FC2D49" w:rsidRPr="003C3E50" w:rsidRDefault="00FC2D49" w:rsidP="003C3E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送付先</w:t>
            </w:r>
          </w:p>
          <w:p w14:paraId="7A6924DB" w14:textId="1C4C9FF6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ご住所</w:t>
            </w:r>
          </w:p>
        </w:tc>
        <w:tc>
          <w:tcPr>
            <w:tcW w:w="6988" w:type="dxa"/>
            <w:gridSpan w:val="5"/>
          </w:tcPr>
          <w:p w14:paraId="707CF555" w14:textId="0DF04377" w:rsidR="00FC2D49" w:rsidRPr="003C3E50" w:rsidRDefault="00FC2D49" w:rsidP="003C3E50">
            <w:pPr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〒</w:t>
            </w:r>
          </w:p>
        </w:tc>
      </w:tr>
      <w:tr w:rsidR="00FC2D49" w14:paraId="1E934413" w14:textId="5203D2DA" w:rsidTr="00645B4D">
        <w:trPr>
          <w:trHeight w:val="838"/>
        </w:trPr>
        <w:tc>
          <w:tcPr>
            <w:tcW w:w="1512" w:type="dxa"/>
            <w:vAlign w:val="center"/>
          </w:tcPr>
          <w:p w14:paraId="2010E46F" w14:textId="6DAE5935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>TEL</w:t>
            </w:r>
          </w:p>
        </w:tc>
        <w:tc>
          <w:tcPr>
            <w:tcW w:w="2878" w:type="dxa"/>
            <w:gridSpan w:val="2"/>
            <w:vAlign w:val="center"/>
          </w:tcPr>
          <w:p w14:paraId="43184141" w14:textId="77777777" w:rsidR="00FC2D49" w:rsidRPr="003C3E50" w:rsidRDefault="00FC2D49" w:rsidP="00FC2D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48C26AB" w14:textId="12367F96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>FAX</w:t>
            </w:r>
          </w:p>
        </w:tc>
        <w:tc>
          <w:tcPr>
            <w:tcW w:w="3118" w:type="dxa"/>
            <w:gridSpan w:val="2"/>
            <w:vAlign w:val="center"/>
          </w:tcPr>
          <w:p w14:paraId="5FB42F9B" w14:textId="77777777" w:rsidR="00FC2D49" w:rsidRPr="003C3E50" w:rsidRDefault="00FC2D49" w:rsidP="00FC2D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D49" w14:paraId="285BFD26" w14:textId="21FA96F6" w:rsidTr="00645B4D">
        <w:trPr>
          <w:trHeight w:val="850"/>
        </w:trPr>
        <w:tc>
          <w:tcPr>
            <w:tcW w:w="1512" w:type="dxa"/>
            <w:vAlign w:val="center"/>
          </w:tcPr>
          <w:p w14:paraId="12A73C8F" w14:textId="7C34878A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>E-mail</w:t>
            </w:r>
          </w:p>
        </w:tc>
        <w:tc>
          <w:tcPr>
            <w:tcW w:w="6988" w:type="dxa"/>
            <w:gridSpan w:val="5"/>
            <w:vAlign w:val="center"/>
          </w:tcPr>
          <w:p w14:paraId="517C4B27" w14:textId="77777777" w:rsidR="00FC2D49" w:rsidRPr="003C3E50" w:rsidRDefault="00FC2D49" w:rsidP="00FC2D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D49" w14:paraId="4FD04C97" w14:textId="712039B9" w:rsidTr="00645B4D">
        <w:trPr>
          <w:trHeight w:val="964"/>
        </w:trPr>
        <w:tc>
          <w:tcPr>
            <w:tcW w:w="1512" w:type="dxa"/>
            <w:vAlign w:val="center"/>
          </w:tcPr>
          <w:p w14:paraId="6C0B5672" w14:textId="2A7C718E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送付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先</w:t>
            </w:r>
          </w:p>
        </w:tc>
        <w:tc>
          <w:tcPr>
            <w:tcW w:w="2878" w:type="dxa"/>
            <w:gridSpan w:val="2"/>
            <w:vAlign w:val="center"/>
          </w:tcPr>
          <w:p w14:paraId="0A0043BC" w14:textId="7D48F2F0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□</w:t>
            </w: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 xml:space="preserve"> 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勤務先　　□</w:t>
            </w: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 xml:space="preserve"> 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自宅</w:t>
            </w:r>
            <w:r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 xml:space="preserve">　　</w:t>
            </w:r>
          </w:p>
        </w:tc>
        <w:tc>
          <w:tcPr>
            <w:tcW w:w="992" w:type="dxa"/>
            <w:vAlign w:val="center"/>
          </w:tcPr>
          <w:p w14:paraId="47334190" w14:textId="03AE0AF9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hint="eastAsia"/>
                <w:sz w:val="22"/>
              </w:rPr>
              <w:t>会員</w:t>
            </w:r>
          </w:p>
        </w:tc>
        <w:tc>
          <w:tcPr>
            <w:tcW w:w="3118" w:type="dxa"/>
            <w:gridSpan w:val="2"/>
            <w:vAlign w:val="center"/>
          </w:tcPr>
          <w:p w14:paraId="146708FB" w14:textId="40E0E778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□</w:t>
            </w: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 xml:space="preserve"> 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会　員　　□</w:t>
            </w: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 xml:space="preserve"> 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非会員</w:t>
            </w:r>
          </w:p>
        </w:tc>
      </w:tr>
      <w:tr w:rsidR="00FC2D49" w14:paraId="19D3CDA8" w14:textId="25E2595C" w:rsidTr="00645B4D">
        <w:trPr>
          <w:trHeight w:val="964"/>
        </w:trPr>
        <w:tc>
          <w:tcPr>
            <w:tcW w:w="1512" w:type="dxa"/>
            <w:vAlign w:val="center"/>
          </w:tcPr>
          <w:p w14:paraId="50DC0A93" w14:textId="31525CFA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hint="eastAsia"/>
                <w:sz w:val="22"/>
              </w:rPr>
              <w:t>必要書類</w:t>
            </w:r>
          </w:p>
        </w:tc>
        <w:tc>
          <w:tcPr>
            <w:tcW w:w="6988" w:type="dxa"/>
            <w:gridSpan w:val="5"/>
            <w:vAlign w:val="center"/>
          </w:tcPr>
          <w:p w14:paraId="4EEA9FF7" w14:textId="77500C45" w:rsidR="00FC2D49" w:rsidRDefault="00FC2D49" w:rsidP="00FC2D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 xml:space="preserve">　□</w:t>
            </w: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 xml:space="preserve"> 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見積書　　　□</w:t>
            </w: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 xml:space="preserve"> 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請求書　　　□</w:t>
            </w: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 xml:space="preserve"> 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納品書　　　□</w:t>
            </w:r>
            <w:r w:rsidRPr="003C3E50">
              <w:rPr>
                <w:rFonts w:ascii="ＭＳ ゴシック" w:eastAsia="ＭＳ ゴシック" w:hAnsi="ＭＳ ゴシック" w:cs="GothicMB101Pro-Regular"/>
                <w:kern w:val="0"/>
                <w:sz w:val="22"/>
              </w:rPr>
              <w:t xml:space="preserve"> 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領収書</w:t>
            </w:r>
            <w:r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 xml:space="preserve">　</w:t>
            </w: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 xml:space="preserve">　</w:t>
            </w:r>
          </w:p>
          <w:p w14:paraId="4A14C4EE" w14:textId="353F0D36" w:rsidR="00FC2D49" w:rsidRPr="00FC2D49" w:rsidRDefault="00FC2D49" w:rsidP="00FC2D4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FC2D49">
              <w:rPr>
                <w:rFonts w:ascii="ＭＳ 明朝" w:hAnsi="ＭＳ 明朝" w:cs="GothicMB101Pro-Light" w:hint="eastAsia"/>
                <w:kern w:val="0"/>
                <w:sz w:val="16"/>
                <w:szCs w:val="16"/>
              </w:rPr>
              <w:t>※ご希望の項目にチェックを入れてください。</w:t>
            </w:r>
          </w:p>
        </w:tc>
      </w:tr>
      <w:tr w:rsidR="00FC2D49" w14:paraId="3919DCD0" w14:textId="2968B3C1" w:rsidTr="00645B4D">
        <w:trPr>
          <w:trHeight w:val="1585"/>
        </w:trPr>
        <w:tc>
          <w:tcPr>
            <w:tcW w:w="1512" w:type="dxa"/>
            <w:vAlign w:val="center"/>
          </w:tcPr>
          <w:p w14:paraId="0971708F" w14:textId="3E495780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3E50">
              <w:rPr>
                <w:rFonts w:ascii="ＭＳ ゴシック" w:eastAsia="ＭＳ ゴシック" w:hAnsi="ＭＳ ゴシック" w:cs="GothicMB101Pro-Regular" w:hint="eastAsia"/>
                <w:kern w:val="0"/>
                <w:sz w:val="22"/>
              </w:rPr>
              <w:t>備考</w:t>
            </w:r>
          </w:p>
        </w:tc>
        <w:tc>
          <w:tcPr>
            <w:tcW w:w="6988" w:type="dxa"/>
            <w:gridSpan w:val="5"/>
            <w:vAlign w:val="center"/>
          </w:tcPr>
          <w:p w14:paraId="6C489F73" w14:textId="77777777" w:rsidR="00FC2D49" w:rsidRPr="003C3E50" w:rsidRDefault="00FC2D49" w:rsidP="003C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76FAFE" w14:textId="5D1D440D" w:rsidR="00FC2D49" w:rsidRPr="00FC2D49" w:rsidRDefault="00FC2D49" w:rsidP="00FC2D49">
      <w:pPr>
        <w:rPr>
          <w:rFonts w:ascii="ＭＳ 明朝" w:hAnsi="ＭＳ 明朝" w:hint="eastAsia"/>
        </w:rPr>
      </w:pPr>
      <w:r w:rsidRPr="00FC2D4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255192" wp14:editId="41D018DA">
            <wp:simplePos x="0" y="0"/>
            <wp:positionH relativeFrom="column">
              <wp:posOffset>1948815</wp:posOffset>
            </wp:positionH>
            <wp:positionV relativeFrom="paragraph">
              <wp:posOffset>227330</wp:posOffset>
            </wp:positionV>
            <wp:extent cx="466725" cy="5715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3434D" w14:textId="2BEE6B42" w:rsidR="00FC2D49" w:rsidRPr="00FC2D49" w:rsidRDefault="00FC2D49" w:rsidP="00FC2D49">
      <w:pPr>
        <w:pStyle w:val="ab"/>
        <w:kinsoku w:val="0"/>
        <w:overflowPunct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FC2D49">
        <w:rPr>
          <w:rFonts w:ascii="ＭＳ ゴシック" w:eastAsia="ＭＳ ゴシック" w:hAnsi="ＭＳ ゴシック" w:hint="eastAsia"/>
          <w:sz w:val="22"/>
          <w:szCs w:val="22"/>
        </w:rPr>
        <w:t>【問い合わせ先】一般社団法人日本臨床化学会</w:t>
      </w:r>
    </w:p>
    <w:p w14:paraId="2249CAB3" w14:textId="774489CA" w:rsidR="00FC2D49" w:rsidRPr="00FC2D49" w:rsidRDefault="00FC2D49" w:rsidP="00FC2D49">
      <w:pPr>
        <w:spacing w:line="300" w:lineRule="exact"/>
        <w:jc w:val="right"/>
        <w:rPr>
          <w:rFonts w:ascii="ＭＳ 明朝" w:hAnsi="ＭＳ 明朝" w:hint="eastAsia"/>
          <w:sz w:val="20"/>
          <w:szCs w:val="20"/>
        </w:rPr>
      </w:pPr>
      <w:r w:rsidRPr="00FC2D49">
        <w:rPr>
          <w:rFonts w:ascii="ＭＳ 明朝" w:hAnsi="ＭＳ 明朝" w:hint="eastAsia"/>
          <w:sz w:val="20"/>
          <w:szCs w:val="20"/>
        </w:rPr>
        <w:t>〒151-0051 東京都渋谷区千駄ヶ谷5-8-10-605</w:t>
      </w:r>
    </w:p>
    <w:p w14:paraId="03F1F3E5" w14:textId="77777777" w:rsidR="00FC2D49" w:rsidRPr="00FC2D49" w:rsidRDefault="00FC2D49" w:rsidP="00FC2D49">
      <w:pPr>
        <w:spacing w:line="300" w:lineRule="exact"/>
        <w:jc w:val="right"/>
        <w:rPr>
          <w:rFonts w:ascii="ＭＳ 明朝" w:hAnsi="ＭＳ 明朝" w:hint="eastAsia"/>
          <w:sz w:val="20"/>
          <w:szCs w:val="20"/>
        </w:rPr>
      </w:pPr>
      <w:r w:rsidRPr="00FC2D49">
        <w:rPr>
          <w:rFonts w:ascii="ＭＳ 明朝" w:hAnsi="ＭＳ 明朝" w:hint="eastAsia"/>
          <w:sz w:val="20"/>
          <w:szCs w:val="20"/>
        </w:rPr>
        <w:t>TEL：03-3354-2006　 FAX：03-3354-2017</w:t>
      </w:r>
    </w:p>
    <w:p w14:paraId="4A04FD2A" w14:textId="74265AE0" w:rsidR="007033F4" w:rsidRPr="00FC2D49" w:rsidRDefault="00FC2D49" w:rsidP="00FC2D49">
      <w:pPr>
        <w:spacing w:line="300" w:lineRule="exact"/>
        <w:jc w:val="right"/>
        <w:rPr>
          <w:rFonts w:ascii="ＭＳ 明朝" w:hAnsi="ＭＳ 明朝"/>
          <w:sz w:val="20"/>
          <w:szCs w:val="20"/>
        </w:rPr>
      </w:pPr>
      <w:r w:rsidRPr="00FC2D49">
        <w:rPr>
          <w:rFonts w:ascii="ＭＳ 明朝" w:hAnsi="ＭＳ 明朝" w:hint="eastAsia"/>
          <w:sz w:val="20"/>
          <w:szCs w:val="20"/>
        </w:rPr>
        <w:t>E-Mail：jscc@mc-i.co.jp　 http://www.jscc-jp.gr.jp</w:t>
      </w:r>
    </w:p>
    <w:sectPr w:rsidR="007033F4" w:rsidRPr="00FC2D49" w:rsidSect="00351177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C638" w14:textId="77777777" w:rsidR="000703F3" w:rsidRDefault="000703F3" w:rsidP="00351177">
      <w:r>
        <w:separator/>
      </w:r>
    </w:p>
  </w:endnote>
  <w:endnote w:type="continuationSeparator" w:id="0">
    <w:p w14:paraId="457832D0" w14:textId="77777777" w:rsidR="000703F3" w:rsidRDefault="000703F3" w:rsidP="0035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icMB101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3F98" w14:textId="77777777" w:rsidR="000703F3" w:rsidRDefault="000703F3" w:rsidP="00351177">
      <w:r>
        <w:separator/>
      </w:r>
    </w:p>
  </w:footnote>
  <w:footnote w:type="continuationSeparator" w:id="0">
    <w:p w14:paraId="0DF9C4CF" w14:textId="77777777" w:rsidR="000703F3" w:rsidRDefault="000703F3" w:rsidP="0035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7742" w14:textId="77777777" w:rsidR="003C3E50" w:rsidRPr="006F3A9E" w:rsidRDefault="003C3E50" w:rsidP="003C3E50">
    <w:pPr>
      <w:pStyle w:val="a6"/>
      <w:rPr>
        <w:rFonts w:ascii="ＭＳ ゴシック" w:eastAsia="ＭＳ ゴシック" w:hAnsi="ＭＳ ゴシック"/>
        <w:sz w:val="24"/>
        <w:szCs w:val="24"/>
      </w:rPr>
    </w:pPr>
  </w:p>
  <w:p w14:paraId="6EDDDEBD" w14:textId="77777777" w:rsidR="003C3E50" w:rsidRPr="006F3A9E" w:rsidRDefault="003C3E50" w:rsidP="003C3E50">
    <w:pPr>
      <w:pStyle w:val="a6"/>
      <w:rPr>
        <w:rFonts w:ascii="ＭＳ ゴシック" w:eastAsia="ＭＳ ゴシック" w:hAnsi="ＭＳ ゴシック"/>
        <w:sz w:val="24"/>
        <w:szCs w:val="24"/>
      </w:rPr>
    </w:pPr>
    <w:r w:rsidRPr="006F3A9E">
      <w:rPr>
        <w:rFonts w:ascii="ＭＳ ゴシック" w:eastAsia="ＭＳ ゴシック" w:hAnsi="ＭＳ ゴシック" w:hint="eastAsia"/>
        <w:sz w:val="24"/>
        <w:szCs w:val="24"/>
      </w:rPr>
      <w:t>一般社団法人日本臨床化学会事務局　行</w:t>
    </w:r>
  </w:p>
  <w:p w14:paraId="50B6E89A" w14:textId="77777777" w:rsidR="003C3E50" w:rsidRPr="006F3A9E" w:rsidRDefault="003C3E50" w:rsidP="003C3E50">
    <w:pPr>
      <w:pStyle w:val="a3"/>
      <w:rPr>
        <w:rFonts w:hAnsi="ＭＳ ゴシック"/>
        <w:sz w:val="24"/>
        <w:szCs w:val="24"/>
      </w:rPr>
    </w:pPr>
    <w:r w:rsidRPr="006F3A9E">
      <w:rPr>
        <w:rFonts w:hAnsi="ＭＳ ゴシック" w:hint="eastAsia"/>
        <w:sz w:val="24"/>
        <w:szCs w:val="24"/>
      </w:rPr>
      <w:t>Fax：03-3354-2017　　E-Mail：</w:t>
    </w:r>
    <w:hyperlink r:id="rId1" w:history="1">
      <w:r w:rsidRPr="006F3A9E">
        <w:rPr>
          <w:rStyle w:val="a5"/>
          <w:rFonts w:hAnsi="ＭＳ ゴシック" w:hint="eastAsia"/>
          <w:color w:val="auto"/>
          <w:sz w:val="24"/>
          <w:szCs w:val="24"/>
          <w:u w:val="none"/>
        </w:rPr>
        <w:t>jscc@mc-i.co.jp</w:t>
      </w:r>
    </w:hyperlink>
  </w:p>
  <w:p w14:paraId="2C7685A7" w14:textId="77777777" w:rsidR="003C3E50" w:rsidRPr="003C3E50" w:rsidRDefault="003C3E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4F"/>
    <w:rsid w:val="000703F3"/>
    <w:rsid w:val="00081785"/>
    <w:rsid w:val="00135F05"/>
    <w:rsid w:val="0026683D"/>
    <w:rsid w:val="00332282"/>
    <w:rsid w:val="00351177"/>
    <w:rsid w:val="003C3E50"/>
    <w:rsid w:val="005B2D64"/>
    <w:rsid w:val="00645B4D"/>
    <w:rsid w:val="00661E4A"/>
    <w:rsid w:val="0068147E"/>
    <w:rsid w:val="006F3A9E"/>
    <w:rsid w:val="007033F4"/>
    <w:rsid w:val="00887233"/>
    <w:rsid w:val="0098647E"/>
    <w:rsid w:val="00A75FEA"/>
    <w:rsid w:val="00A84B4F"/>
    <w:rsid w:val="00AB4F66"/>
    <w:rsid w:val="00AD408E"/>
    <w:rsid w:val="00B640E0"/>
    <w:rsid w:val="00BE733B"/>
    <w:rsid w:val="00D560D1"/>
    <w:rsid w:val="00DC0299"/>
    <w:rsid w:val="00DF7050"/>
    <w:rsid w:val="00E6525D"/>
    <w:rsid w:val="00EB339F"/>
    <w:rsid w:val="00EE125A"/>
    <w:rsid w:val="00F15C80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9A9A7"/>
  <w15:chartTrackingRefBased/>
  <w15:docId w15:val="{539D5E64-1DF2-44E0-98C5-68CFC4CF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4B4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A84B4F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uiPriority w:val="99"/>
    <w:unhideWhenUsed/>
    <w:rsid w:val="007033F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1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177"/>
  </w:style>
  <w:style w:type="paragraph" w:styleId="a8">
    <w:name w:val="footer"/>
    <w:basedOn w:val="a"/>
    <w:link w:val="a9"/>
    <w:uiPriority w:val="99"/>
    <w:unhideWhenUsed/>
    <w:rsid w:val="00351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177"/>
  </w:style>
  <w:style w:type="table" w:styleId="aa">
    <w:name w:val="Table Grid"/>
    <w:basedOn w:val="a1"/>
    <w:uiPriority w:val="59"/>
    <w:rsid w:val="003C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FC2D4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cc@mc-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Links>
    <vt:vector size="12" baseType="variant"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mailto:jscc@mc-i.co.jp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mailto:jscc@mc-i.co.jp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cp:lastModifiedBy>uchida2017</cp:lastModifiedBy>
  <cp:revision>5</cp:revision>
  <dcterms:created xsi:type="dcterms:W3CDTF">2020-10-17T06:04:00Z</dcterms:created>
  <dcterms:modified xsi:type="dcterms:W3CDTF">2020-10-17T06:25:00Z</dcterms:modified>
</cp:coreProperties>
</file>